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A03" w:rsidRPr="003D0E95" w:rsidRDefault="00EA5773" w:rsidP="00D544BD">
      <w:pPr>
        <w:spacing w:after="0"/>
        <w:jc w:val="center"/>
        <w:rPr>
          <w:rFonts w:ascii="Arial" w:hAnsi="Arial" w:cs="Arial"/>
          <w:b/>
          <w:u w:val="single"/>
        </w:rPr>
      </w:pPr>
      <w:r w:rsidRPr="003D0E95">
        <w:rPr>
          <w:rFonts w:ascii="Arial" w:hAnsi="Arial" w:cs="Arial"/>
          <w:b/>
          <w:u w:val="single"/>
        </w:rPr>
        <w:t>Atomic and Molecular Structure</w:t>
      </w:r>
      <w:r w:rsidR="00D544BD" w:rsidRPr="003D0E95">
        <w:rPr>
          <w:rFonts w:ascii="Arial" w:hAnsi="Arial" w:cs="Arial"/>
          <w:b/>
          <w:u w:val="single"/>
        </w:rPr>
        <w:t>: Properties and Connections</w:t>
      </w:r>
    </w:p>
    <w:p w:rsidR="00D544BD" w:rsidRPr="003D0E95" w:rsidRDefault="00D544BD" w:rsidP="00D544BD">
      <w:pPr>
        <w:spacing w:after="0"/>
        <w:jc w:val="center"/>
        <w:rPr>
          <w:rFonts w:ascii="Arial" w:hAnsi="Arial" w:cs="Arial"/>
        </w:rPr>
      </w:pPr>
      <w:r w:rsidRPr="003D0E95">
        <w:rPr>
          <w:rFonts w:ascii="Arial" w:hAnsi="Arial" w:cs="Arial"/>
        </w:rPr>
        <w:t xml:space="preserve">Ms. </w:t>
      </w:r>
      <w:r w:rsidR="00EA5773" w:rsidRPr="003D0E95">
        <w:rPr>
          <w:rFonts w:ascii="Arial" w:hAnsi="Arial" w:cs="Arial"/>
        </w:rPr>
        <w:t>OK,</w:t>
      </w:r>
      <w:r w:rsidRPr="003D0E95">
        <w:rPr>
          <w:rFonts w:ascii="Arial" w:hAnsi="Arial" w:cs="Arial"/>
        </w:rPr>
        <w:t xml:space="preserve"> </w:t>
      </w:r>
      <w:proofErr w:type="spellStart"/>
      <w:r w:rsidRPr="003D0E95">
        <w:rPr>
          <w:rFonts w:ascii="Arial" w:hAnsi="Arial" w:cs="Arial"/>
        </w:rPr>
        <w:t>PreAP</w:t>
      </w:r>
      <w:proofErr w:type="spellEnd"/>
      <w:r w:rsidRPr="003D0E95">
        <w:rPr>
          <w:rFonts w:ascii="Arial" w:hAnsi="Arial" w:cs="Arial"/>
        </w:rPr>
        <w:t xml:space="preserve"> Biology</w:t>
      </w:r>
      <w:r w:rsidR="00EA5773" w:rsidRPr="003D0E95">
        <w:rPr>
          <w:rFonts w:ascii="Arial" w:hAnsi="Arial" w:cs="Arial"/>
        </w:rPr>
        <w:t>, 2014-2015</w:t>
      </w:r>
    </w:p>
    <w:p w:rsidR="00D544BD" w:rsidRPr="003D0E95" w:rsidRDefault="00D544BD" w:rsidP="00D544BD">
      <w:pPr>
        <w:spacing w:after="0"/>
        <w:jc w:val="center"/>
        <w:rPr>
          <w:rFonts w:ascii="Arial" w:hAnsi="Arial" w:cs="Arial"/>
        </w:rPr>
      </w:pPr>
    </w:p>
    <w:p w:rsidR="00D544BD" w:rsidRPr="003D0E95" w:rsidRDefault="00EA5773" w:rsidP="00D544BD">
      <w:pPr>
        <w:spacing w:after="0"/>
        <w:rPr>
          <w:rFonts w:ascii="Arial" w:hAnsi="Arial" w:cs="Arial"/>
        </w:rPr>
      </w:pPr>
      <w:r w:rsidRPr="003D0E95">
        <w:rPr>
          <w:rFonts w:ascii="Arial" w:hAnsi="Arial" w:cs="Arial"/>
          <w:b/>
        </w:rPr>
        <w:t>Particles</w:t>
      </w:r>
      <w:r w:rsidR="00D544BD" w:rsidRPr="003D0E95">
        <w:rPr>
          <w:rFonts w:ascii="Arial" w:hAnsi="Arial" w:cs="Arial"/>
          <w:b/>
        </w:rPr>
        <w:t xml:space="preserve">: </w:t>
      </w:r>
      <w:r w:rsidR="00D544BD" w:rsidRPr="003D0E95">
        <w:rPr>
          <w:rFonts w:ascii="Arial" w:hAnsi="Arial" w:cs="Arial"/>
        </w:rPr>
        <w:t xml:space="preserve">Fill in the following </w:t>
      </w:r>
      <w:r w:rsidRPr="003D0E95">
        <w:rPr>
          <w:rFonts w:ascii="Arial" w:hAnsi="Arial" w:cs="Arial"/>
        </w:rPr>
        <w:t>particles</w:t>
      </w:r>
      <w:r w:rsidR="00D544BD" w:rsidRPr="003D0E95">
        <w:rPr>
          <w:rFonts w:ascii="Arial" w:hAnsi="Arial" w:cs="Arial"/>
        </w:rPr>
        <w:t xml:space="preserve"> in the appropriately placed boxes on your concept map.</w:t>
      </w:r>
    </w:p>
    <w:p w:rsidR="00D544BD" w:rsidRPr="003D0E95" w:rsidRDefault="00D544BD" w:rsidP="00D544BD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2"/>
      </w:tblGrid>
      <w:tr w:rsidR="00D544BD" w:rsidRPr="003D0E95" w:rsidTr="00D544BD">
        <w:trPr>
          <w:trHeight w:val="259"/>
        </w:trPr>
        <w:tc>
          <w:tcPr>
            <w:tcW w:w="3722" w:type="dxa"/>
          </w:tcPr>
          <w:p w:rsidR="00D544BD" w:rsidRPr="003D0E95" w:rsidRDefault="00EA5773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Neutrons</w:t>
            </w:r>
          </w:p>
        </w:tc>
      </w:tr>
      <w:tr w:rsidR="00D544BD" w:rsidRPr="003D0E95" w:rsidTr="00D544BD">
        <w:trPr>
          <w:trHeight w:val="259"/>
        </w:trPr>
        <w:tc>
          <w:tcPr>
            <w:tcW w:w="3722" w:type="dxa"/>
          </w:tcPr>
          <w:p w:rsidR="00D544BD" w:rsidRPr="003D0E95" w:rsidRDefault="00EA5773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Electrons</w:t>
            </w:r>
          </w:p>
        </w:tc>
      </w:tr>
      <w:tr w:rsidR="00D544BD" w:rsidRPr="003D0E95" w:rsidTr="00D544BD">
        <w:trPr>
          <w:trHeight w:val="239"/>
        </w:trPr>
        <w:tc>
          <w:tcPr>
            <w:tcW w:w="3722" w:type="dxa"/>
          </w:tcPr>
          <w:p w:rsidR="00D544BD" w:rsidRPr="003D0E95" w:rsidRDefault="00EA5773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Protons</w:t>
            </w:r>
          </w:p>
        </w:tc>
      </w:tr>
    </w:tbl>
    <w:p w:rsidR="00D544BD" w:rsidRPr="003D0E95" w:rsidRDefault="00D544BD" w:rsidP="00D544BD">
      <w:pPr>
        <w:spacing w:after="0"/>
        <w:rPr>
          <w:rFonts w:ascii="Arial" w:hAnsi="Arial" w:cs="Arial"/>
        </w:rPr>
      </w:pPr>
    </w:p>
    <w:p w:rsidR="00D544BD" w:rsidRPr="003D0E95" w:rsidRDefault="00D544BD" w:rsidP="00D544BD">
      <w:pPr>
        <w:spacing w:after="0"/>
        <w:rPr>
          <w:rFonts w:ascii="Arial" w:hAnsi="Arial" w:cs="Arial"/>
        </w:rPr>
      </w:pPr>
      <w:r w:rsidRPr="003D0E95">
        <w:rPr>
          <w:rFonts w:ascii="Arial" w:hAnsi="Arial" w:cs="Arial"/>
          <w:b/>
        </w:rPr>
        <w:t xml:space="preserve">Connections: </w:t>
      </w:r>
      <w:r w:rsidRPr="003D0E95">
        <w:rPr>
          <w:rFonts w:ascii="Arial" w:hAnsi="Arial" w:cs="Arial"/>
        </w:rPr>
        <w:t>Fill in the numbers corresponding to the correct connection</w:t>
      </w:r>
      <w:r w:rsidR="00967F02" w:rsidRPr="003D0E95">
        <w:rPr>
          <w:rFonts w:ascii="Arial" w:hAnsi="Arial" w:cs="Arial"/>
        </w:rPr>
        <w:t>s</w:t>
      </w:r>
      <w:r w:rsidRPr="003D0E95">
        <w:rPr>
          <w:rFonts w:ascii="Arial" w:hAnsi="Arial" w:cs="Arial"/>
        </w:rPr>
        <w:t xml:space="preserve"> in the circles on your concept map.</w:t>
      </w:r>
    </w:p>
    <w:p w:rsidR="00D544BD" w:rsidRPr="003D0E95" w:rsidRDefault="00D544BD" w:rsidP="00D544B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8748"/>
      </w:tblGrid>
      <w:tr w:rsidR="00D544BD" w:rsidRPr="003D0E95" w:rsidTr="00D544BD">
        <w:tc>
          <w:tcPr>
            <w:tcW w:w="828" w:type="dxa"/>
          </w:tcPr>
          <w:p w:rsidR="00D544BD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1</w:t>
            </w:r>
          </w:p>
        </w:tc>
        <w:tc>
          <w:tcPr>
            <w:tcW w:w="8748" w:type="dxa"/>
          </w:tcPr>
          <w:p w:rsidR="00D544BD" w:rsidRPr="003D0E95" w:rsidRDefault="00350900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 xml:space="preserve">A subatomic particle with </w:t>
            </w:r>
            <w:bookmarkStart w:id="0" w:name="_GoBack"/>
            <w:bookmarkEnd w:id="0"/>
            <w:r w:rsidRPr="003D0E95">
              <w:rPr>
                <w:rFonts w:ascii="Arial" w:hAnsi="Arial" w:cs="Arial"/>
              </w:rPr>
              <w:t>a neutral (0) charge that is located in the nucleus of an atom is called a…</w:t>
            </w:r>
          </w:p>
        </w:tc>
      </w:tr>
      <w:tr w:rsidR="00D544BD" w:rsidRPr="003D0E95" w:rsidTr="00D544BD">
        <w:tc>
          <w:tcPr>
            <w:tcW w:w="828" w:type="dxa"/>
          </w:tcPr>
          <w:p w:rsidR="00D544BD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2</w:t>
            </w:r>
          </w:p>
        </w:tc>
        <w:tc>
          <w:tcPr>
            <w:tcW w:w="8748" w:type="dxa"/>
          </w:tcPr>
          <w:p w:rsidR="00D544BD" w:rsidRPr="003D0E95" w:rsidRDefault="00350900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This value represents the number of neutrons and protons in an atom, since they are the largest particles within the atom. (Electrons are TINY!)</w:t>
            </w:r>
          </w:p>
        </w:tc>
      </w:tr>
      <w:tr w:rsidR="00D544BD" w:rsidRPr="003D0E95" w:rsidTr="00D544BD">
        <w:tc>
          <w:tcPr>
            <w:tcW w:w="828" w:type="dxa"/>
          </w:tcPr>
          <w:p w:rsidR="00D544BD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3</w:t>
            </w:r>
          </w:p>
        </w:tc>
        <w:tc>
          <w:tcPr>
            <w:tcW w:w="8748" w:type="dxa"/>
          </w:tcPr>
          <w:p w:rsidR="00D544BD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 xml:space="preserve">This is a type of compound that is formed when atoms share a pair of electrons.  Each atom donates an electron to be shared in this pair.  The type of bonding that occurs when electrons are shared between atoms is called covalent bonding. </w:t>
            </w:r>
          </w:p>
        </w:tc>
      </w:tr>
      <w:tr w:rsidR="00D544BD" w:rsidRPr="003D0E95" w:rsidTr="00D544BD">
        <w:tc>
          <w:tcPr>
            <w:tcW w:w="828" w:type="dxa"/>
          </w:tcPr>
          <w:p w:rsidR="00D544BD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4</w:t>
            </w:r>
          </w:p>
        </w:tc>
        <w:tc>
          <w:tcPr>
            <w:tcW w:w="8748" w:type="dxa"/>
          </w:tcPr>
          <w:p w:rsidR="00D544BD" w:rsidRPr="003D0E95" w:rsidRDefault="003D0E95" w:rsidP="003D0E95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 xml:space="preserve">These are temporary, weak attractions that form BETWEEN different molecules (not within a single molecule).  For example, the molecules in a gecko’s toes are temporarily attracted to the surface it climbs upon.  This causes the toes to briefly “stick” to the surface like suction cups.  </w:t>
            </w:r>
          </w:p>
        </w:tc>
      </w:tr>
      <w:tr w:rsidR="00D544BD" w:rsidRPr="003D0E95" w:rsidTr="00D544BD">
        <w:tc>
          <w:tcPr>
            <w:tcW w:w="828" w:type="dxa"/>
          </w:tcPr>
          <w:p w:rsidR="00D544BD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5</w:t>
            </w:r>
          </w:p>
        </w:tc>
        <w:tc>
          <w:tcPr>
            <w:tcW w:w="8748" w:type="dxa"/>
          </w:tcPr>
          <w:p w:rsidR="00350900" w:rsidRPr="003D0E95" w:rsidRDefault="00350900" w:rsidP="00C160F2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Atoms are composed of three smaller particles called …</w:t>
            </w:r>
          </w:p>
        </w:tc>
      </w:tr>
      <w:tr w:rsidR="00D544BD" w:rsidRPr="003D0E95" w:rsidTr="00D544BD">
        <w:tc>
          <w:tcPr>
            <w:tcW w:w="828" w:type="dxa"/>
          </w:tcPr>
          <w:p w:rsidR="00D544BD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6</w:t>
            </w:r>
          </w:p>
        </w:tc>
        <w:tc>
          <w:tcPr>
            <w:tcW w:w="8748" w:type="dxa"/>
          </w:tcPr>
          <w:p w:rsidR="00D544BD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 xml:space="preserve">These are the atoms with an overall positive vs. negative charges that are created and attract during ionic bonding because they have either lost or gained an electron.  </w:t>
            </w:r>
          </w:p>
        </w:tc>
      </w:tr>
      <w:tr w:rsidR="00D544BD" w:rsidRPr="003D0E95" w:rsidTr="00D544BD">
        <w:tc>
          <w:tcPr>
            <w:tcW w:w="828" w:type="dxa"/>
          </w:tcPr>
          <w:p w:rsidR="00D544BD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7</w:t>
            </w:r>
          </w:p>
        </w:tc>
        <w:tc>
          <w:tcPr>
            <w:tcW w:w="8748" w:type="dxa"/>
          </w:tcPr>
          <w:p w:rsidR="00D544BD" w:rsidRPr="003D0E95" w:rsidRDefault="00350900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A subatomic particle with a positive (+) charge that is located in the nucleus of an atom is called a…</w:t>
            </w:r>
          </w:p>
        </w:tc>
      </w:tr>
      <w:tr w:rsidR="00350900" w:rsidRPr="003D0E95" w:rsidTr="00D544BD">
        <w:tc>
          <w:tcPr>
            <w:tcW w:w="828" w:type="dxa"/>
          </w:tcPr>
          <w:p w:rsidR="00350900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8</w:t>
            </w:r>
          </w:p>
        </w:tc>
        <w:tc>
          <w:tcPr>
            <w:tcW w:w="8748" w:type="dxa"/>
          </w:tcPr>
          <w:p w:rsidR="00350900" w:rsidRPr="003D0E95" w:rsidRDefault="003D0E95" w:rsidP="003D0E95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 xml:space="preserve">The electrons found farthest from an atom’s nucleus that are able to participate in covalent (or ionic) bonds.    </w:t>
            </w:r>
          </w:p>
        </w:tc>
      </w:tr>
      <w:tr w:rsidR="00350900" w:rsidRPr="003D0E95" w:rsidTr="00D544BD">
        <w:tc>
          <w:tcPr>
            <w:tcW w:w="828" w:type="dxa"/>
          </w:tcPr>
          <w:p w:rsidR="00350900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9</w:t>
            </w:r>
          </w:p>
        </w:tc>
        <w:tc>
          <w:tcPr>
            <w:tcW w:w="8748" w:type="dxa"/>
          </w:tcPr>
          <w:p w:rsidR="00350900" w:rsidRPr="003D0E95" w:rsidRDefault="00350900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When atoms combine and join together in definite proportions (ex: CaCl</w:t>
            </w:r>
            <w:r w:rsidRPr="003D0E95">
              <w:rPr>
                <w:rFonts w:ascii="Arial" w:hAnsi="Arial" w:cs="Arial"/>
                <w:vertAlign w:val="subscript"/>
              </w:rPr>
              <w:t>2</w:t>
            </w:r>
            <w:r w:rsidRPr="003D0E95">
              <w:rPr>
                <w:rFonts w:ascii="Arial" w:hAnsi="Arial" w:cs="Arial"/>
              </w:rPr>
              <w:t>), they form something called a …</w:t>
            </w:r>
          </w:p>
        </w:tc>
      </w:tr>
      <w:tr w:rsidR="00350900" w:rsidRPr="003D0E95" w:rsidTr="00D544BD">
        <w:tc>
          <w:tcPr>
            <w:tcW w:w="828" w:type="dxa"/>
          </w:tcPr>
          <w:p w:rsidR="00350900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10</w:t>
            </w:r>
          </w:p>
        </w:tc>
        <w:tc>
          <w:tcPr>
            <w:tcW w:w="8748" w:type="dxa"/>
          </w:tcPr>
          <w:p w:rsidR="00350900" w:rsidRPr="003D0E95" w:rsidRDefault="00350900" w:rsidP="00350900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This value represents the number of protons in an atom and determines the “element identity” of a particular atom. (Ex: There are 6 protons in every atom of the element carbon.  If there are 7 protons, the atom is now the element nitrogen.  If there are 5 protons, the atom is now the element boron.)</w:t>
            </w:r>
          </w:p>
        </w:tc>
      </w:tr>
      <w:tr w:rsidR="00350900" w:rsidRPr="003D0E95" w:rsidTr="00D544BD">
        <w:tc>
          <w:tcPr>
            <w:tcW w:w="828" w:type="dxa"/>
          </w:tcPr>
          <w:p w:rsidR="00350900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11</w:t>
            </w:r>
          </w:p>
        </w:tc>
        <w:tc>
          <w:tcPr>
            <w:tcW w:w="8748" w:type="dxa"/>
          </w:tcPr>
          <w:p w:rsidR="00350900" w:rsidRPr="003D0E95" w:rsidRDefault="00350900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 xml:space="preserve">This is a type of compound that is formed when one atom “gives” an electron to another atom.  The atom that gave its electron now has an overall positive charge because it lost a negatively-charged electron.  The atom that received the electron now has an overall negative charge because it gained a negatively-charged electron.  Because they now have opposite charges (+ and -), the atoms </w:t>
            </w:r>
            <w:r w:rsidR="003D0E95" w:rsidRPr="003D0E95">
              <w:rPr>
                <w:rFonts w:ascii="Arial" w:hAnsi="Arial" w:cs="Arial"/>
              </w:rPr>
              <w:t>are attracted to one another, forming an ionic bond.  Remember, opposites attract!</w:t>
            </w:r>
            <w:r w:rsidRPr="003D0E95">
              <w:rPr>
                <w:rFonts w:ascii="Arial" w:hAnsi="Arial" w:cs="Arial"/>
              </w:rPr>
              <w:t xml:space="preserve"> </w:t>
            </w:r>
          </w:p>
        </w:tc>
      </w:tr>
      <w:tr w:rsidR="00350900" w:rsidRPr="003D0E95" w:rsidTr="00D544BD">
        <w:tc>
          <w:tcPr>
            <w:tcW w:w="828" w:type="dxa"/>
          </w:tcPr>
          <w:p w:rsidR="00350900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12</w:t>
            </w:r>
          </w:p>
        </w:tc>
        <w:tc>
          <w:tcPr>
            <w:tcW w:w="8748" w:type="dxa"/>
          </w:tcPr>
          <w:p w:rsidR="00350900" w:rsidRPr="003D0E95" w:rsidRDefault="00350900" w:rsidP="00350900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A subatomic particle with a negative (-) charge that is located outside the nucleus of an atom is called a…</w:t>
            </w:r>
          </w:p>
        </w:tc>
      </w:tr>
      <w:tr w:rsidR="00350900" w:rsidRPr="003D0E95" w:rsidTr="00D544BD">
        <w:tc>
          <w:tcPr>
            <w:tcW w:w="828" w:type="dxa"/>
          </w:tcPr>
          <w:p w:rsidR="00350900" w:rsidRPr="003D0E95" w:rsidRDefault="003D0E95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13</w:t>
            </w:r>
          </w:p>
        </w:tc>
        <w:tc>
          <w:tcPr>
            <w:tcW w:w="8748" w:type="dxa"/>
          </w:tcPr>
          <w:p w:rsidR="00350900" w:rsidRPr="003D0E95" w:rsidRDefault="00350900" w:rsidP="00D544BD">
            <w:pPr>
              <w:rPr>
                <w:rFonts w:ascii="Arial" w:hAnsi="Arial" w:cs="Arial"/>
              </w:rPr>
            </w:pPr>
            <w:r w:rsidRPr="003D0E95">
              <w:rPr>
                <w:rFonts w:ascii="Arial" w:hAnsi="Arial" w:cs="Arial"/>
              </w:rPr>
              <w:t>These are atoms of the same element that contain different numbers of neutrons.</w:t>
            </w:r>
          </w:p>
        </w:tc>
      </w:tr>
    </w:tbl>
    <w:p w:rsidR="00D544BD" w:rsidRPr="003D0E95" w:rsidRDefault="00D544BD" w:rsidP="00D544BD">
      <w:pPr>
        <w:spacing w:after="0"/>
        <w:rPr>
          <w:rFonts w:ascii="Arial" w:hAnsi="Arial" w:cs="Arial"/>
          <w:b/>
        </w:rPr>
      </w:pPr>
    </w:p>
    <w:sectPr w:rsidR="00D544BD" w:rsidRPr="003D0E95" w:rsidSect="00FF5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44BD"/>
    <w:rsid w:val="00350900"/>
    <w:rsid w:val="003D0E95"/>
    <w:rsid w:val="007953E9"/>
    <w:rsid w:val="00945F0C"/>
    <w:rsid w:val="00967F02"/>
    <w:rsid w:val="00C160F2"/>
    <w:rsid w:val="00D544BD"/>
    <w:rsid w:val="00EA5773"/>
    <w:rsid w:val="00F05674"/>
    <w:rsid w:val="00FF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2014-09-26T14:34:00Z</dcterms:created>
  <dcterms:modified xsi:type="dcterms:W3CDTF">2014-09-26T14:34:00Z</dcterms:modified>
</cp:coreProperties>
</file>